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33AC" w14:textId="77777777" w:rsidR="00703B5F" w:rsidRPr="0079006E" w:rsidRDefault="00703B5F" w:rsidP="00703B5F">
      <w:pPr>
        <w:widowControl w:val="0"/>
        <w:autoSpaceDE w:val="0"/>
        <w:autoSpaceDN w:val="0"/>
        <w:adjustRightInd w:val="0"/>
        <w:spacing w:after="240"/>
        <w:jc w:val="center"/>
        <w:rPr>
          <w:rFonts w:ascii="Times New Roman" w:hAnsi="Times New Roman" w:cs="Times New Roman"/>
          <w:b/>
        </w:rPr>
      </w:pPr>
      <w:r w:rsidRPr="0079006E">
        <w:rPr>
          <w:rFonts w:ascii="Times New Roman" w:hAnsi="Times New Roman" w:cs="Times New Roman"/>
          <w:b/>
        </w:rPr>
        <w:t>Prix Claude et Réa Simon</w:t>
      </w:r>
    </w:p>
    <w:p w14:paraId="28BB3D81" w14:textId="77777777" w:rsidR="00703B5F" w:rsidRPr="0079006E" w:rsidRDefault="00703B5F" w:rsidP="00703B5F">
      <w:pPr>
        <w:widowControl w:val="0"/>
        <w:autoSpaceDE w:val="0"/>
        <w:autoSpaceDN w:val="0"/>
        <w:adjustRightInd w:val="0"/>
        <w:spacing w:after="240"/>
        <w:jc w:val="center"/>
        <w:rPr>
          <w:rFonts w:ascii="Times" w:hAnsi="Times" w:cs="Times"/>
          <w:b/>
        </w:rPr>
      </w:pPr>
      <w:r w:rsidRPr="0079006E">
        <w:rPr>
          <w:rFonts w:ascii="Times New Roman" w:hAnsi="Times New Roman" w:cs="Times New Roman"/>
          <w:b/>
        </w:rPr>
        <w:t>Règlement</w:t>
      </w:r>
    </w:p>
    <w:p w14:paraId="364515E0" w14:textId="77777777" w:rsidR="005F7FF5" w:rsidRDefault="005F7FF5" w:rsidP="00703B5F">
      <w:pPr>
        <w:widowControl w:val="0"/>
        <w:autoSpaceDE w:val="0"/>
        <w:autoSpaceDN w:val="0"/>
        <w:adjustRightInd w:val="0"/>
        <w:spacing w:after="240"/>
        <w:jc w:val="both"/>
        <w:rPr>
          <w:i/>
          <w:iCs/>
          <w:color w:val="3366FF"/>
          <w:sz w:val="22"/>
          <w:szCs w:val="22"/>
        </w:rPr>
      </w:pPr>
    </w:p>
    <w:p w14:paraId="742623AD" w14:textId="77777777" w:rsidR="00703B5F" w:rsidRPr="00AA31FD" w:rsidRDefault="00703B5F" w:rsidP="00703B5F">
      <w:pPr>
        <w:widowControl w:val="0"/>
        <w:autoSpaceDE w:val="0"/>
        <w:autoSpaceDN w:val="0"/>
        <w:adjustRightInd w:val="0"/>
        <w:spacing w:after="240"/>
        <w:jc w:val="both"/>
        <w:rPr>
          <w:rFonts w:ascii="Times" w:hAnsi="Times" w:cs="Times"/>
          <w:b/>
        </w:rPr>
      </w:pPr>
      <w:r w:rsidRPr="00AA31FD">
        <w:rPr>
          <w:rFonts w:ascii="Times New Roman" w:hAnsi="Times New Roman" w:cs="Times New Roman"/>
          <w:b/>
        </w:rPr>
        <w:t xml:space="preserve">1 – BUT ET DEFINITION DU PRIX </w:t>
      </w:r>
    </w:p>
    <w:p w14:paraId="7633943D"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prix « Claude et Réa Simon » est fondé par L’Association des Lecteurs de Claude Simon. Son but est d’encourager l’étude de l’œuvre de Claude Simon par des chercheurs débutants. </w:t>
      </w:r>
    </w:p>
    <w:p w14:paraId="33CAD3AF"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prix récompense l’excellente qualité d’un article inédit </w:t>
      </w:r>
      <w:r>
        <w:rPr>
          <w:rFonts w:ascii="Times New Roman" w:hAnsi="Times New Roman" w:cs="Times New Roman"/>
        </w:rPr>
        <w:t>c</w:t>
      </w:r>
      <w:r w:rsidRPr="0079006E">
        <w:rPr>
          <w:rFonts w:ascii="Times New Roman" w:hAnsi="Times New Roman" w:cs="Times New Roman"/>
        </w:rPr>
        <w:t xml:space="preserve">onsacré en totalité ou en grande partie à l’œuvre de Claude Simon. </w:t>
      </w:r>
    </w:p>
    <w:p w14:paraId="0727AD3B" w14:textId="64718CDB" w:rsidR="00703B5F" w:rsidRPr="00953BE2"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prix comprend </w:t>
      </w:r>
      <w:r w:rsidRPr="000D2913">
        <w:rPr>
          <w:rFonts w:ascii="Times New Roman" w:hAnsi="Times New Roman" w:cs="Times New Roman"/>
        </w:rPr>
        <w:t>:</w:t>
      </w:r>
      <w:r w:rsidR="003C19AC" w:rsidRPr="000D2913">
        <w:rPr>
          <w:rFonts w:ascii="Times New Roman" w:hAnsi="Times New Roman" w:cs="Times New Roman"/>
        </w:rPr>
        <w:t xml:space="preserve"> </w:t>
      </w:r>
      <w:r w:rsidRPr="000D2913">
        <w:rPr>
          <w:rFonts w:ascii="Times New Roman" w:hAnsi="Times New Roman" w:cs="Times New Roman"/>
        </w:rPr>
        <w:t xml:space="preserve">- une somme de </w:t>
      </w:r>
      <w:r w:rsidR="005446FF">
        <w:rPr>
          <w:rFonts w:ascii="Times New Roman" w:hAnsi="Times New Roman" w:cs="Times New Roman"/>
        </w:rPr>
        <w:t>10</w:t>
      </w:r>
      <w:r w:rsidRPr="000D2913">
        <w:rPr>
          <w:rFonts w:ascii="Times New Roman" w:hAnsi="Times New Roman" w:cs="Times New Roman"/>
        </w:rPr>
        <w:t>00 euros</w:t>
      </w:r>
      <w:r w:rsidR="003C19AC">
        <w:rPr>
          <w:rFonts w:ascii="Times New Roman" w:hAnsi="Times New Roman" w:cs="Times New Roman"/>
        </w:rPr>
        <w:t xml:space="preserve"> </w:t>
      </w:r>
      <w:r w:rsidRPr="000D2913">
        <w:rPr>
          <w:rFonts w:ascii="Times New Roman" w:hAnsi="Times New Roman" w:cs="Times New Roman"/>
        </w:rPr>
        <w:t>- les</w:t>
      </w:r>
      <w:r w:rsidRPr="0079006E">
        <w:rPr>
          <w:rFonts w:ascii="Times New Roman" w:hAnsi="Times New Roman" w:cs="Times New Roman"/>
        </w:rPr>
        <w:t xml:space="preserve"> deux volumes de l’œuvre de Claude Simon dans l’édition de la Pléiade</w:t>
      </w:r>
      <w:r w:rsidR="003C19AC">
        <w:rPr>
          <w:rFonts w:ascii="Times New Roman" w:hAnsi="Times New Roman" w:cs="Times New Roman"/>
        </w:rPr>
        <w:t xml:space="preserve"> </w:t>
      </w:r>
      <w:r w:rsidRPr="0079006E">
        <w:rPr>
          <w:rFonts w:ascii="Times New Roman" w:hAnsi="Times New Roman" w:cs="Times New Roman"/>
        </w:rPr>
        <w:t xml:space="preserve">- une invitation à présenter l’article en tant que communication au séminaire de l’ALCS - la publication de l’article dans les </w:t>
      </w:r>
      <w:r w:rsidRPr="0079006E">
        <w:rPr>
          <w:rFonts w:ascii="Times" w:hAnsi="Times" w:cs="Times"/>
          <w:i/>
          <w:iCs/>
        </w:rPr>
        <w:t>Cahiers Claude Simon</w:t>
      </w:r>
      <w:r>
        <w:rPr>
          <w:rFonts w:ascii="Times" w:hAnsi="Times" w:cs="Times"/>
          <w:iCs/>
        </w:rPr>
        <w:t>.</w:t>
      </w:r>
    </w:p>
    <w:p w14:paraId="182D5CF2"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prix est décerné tous les deux ans. </w:t>
      </w:r>
    </w:p>
    <w:p w14:paraId="1F535F59"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Un jury nommé par le Conseil d’administration de l’Association des Lecteurs de Claude Simon est chargé de sélectionner l’article à primer. </w:t>
      </w:r>
    </w:p>
    <w:p w14:paraId="5C7D8BFB"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Au cas où les articles nominés pour le prix seraient d’une qualité scientifique jugée insuffisante, le jury se réserve le droit de ne pas décerner le prix. </w:t>
      </w:r>
    </w:p>
    <w:p w14:paraId="5770144B" w14:textId="77777777" w:rsidR="00703B5F" w:rsidRDefault="00703B5F" w:rsidP="00703B5F">
      <w:pPr>
        <w:widowControl w:val="0"/>
        <w:autoSpaceDE w:val="0"/>
        <w:autoSpaceDN w:val="0"/>
        <w:adjustRightInd w:val="0"/>
        <w:spacing w:after="240"/>
        <w:jc w:val="both"/>
        <w:rPr>
          <w:rFonts w:ascii="Times New Roman" w:hAnsi="Times New Roman" w:cs="Times New Roman"/>
        </w:rPr>
      </w:pPr>
    </w:p>
    <w:p w14:paraId="01C7619C" w14:textId="77777777" w:rsidR="00703B5F" w:rsidRPr="00AA31FD" w:rsidRDefault="00703B5F" w:rsidP="00703B5F">
      <w:pPr>
        <w:widowControl w:val="0"/>
        <w:autoSpaceDE w:val="0"/>
        <w:autoSpaceDN w:val="0"/>
        <w:adjustRightInd w:val="0"/>
        <w:spacing w:after="240"/>
        <w:jc w:val="both"/>
        <w:rPr>
          <w:rFonts w:ascii="Times" w:hAnsi="Times" w:cs="Times"/>
          <w:b/>
        </w:rPr>
      </w:pPr>
      <w:r w:rsidRPr="00AA31FD">
        <w:rPr>
          <w:rFonts w:ascii="Times New Roman" w:hAnsi="Times New Roman" w:cs="Times New Roman"/>
          <w:b/>
        </w:rPr>
        <w:t xml:space="preserve">2 – CONDITIONS A REMPLIR </w:t>
      </w:r>
    </w:p>
    <w:p w14:paraId="58F84169"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prix « Claude et Réa Simon » peut être décerné à une candidate ou un candidat qui satisfait aux conditions suivantes. </w:t>
      </w:r>
    </w:p>
    <w:p w14:paraId="46F24BA3" w14:textId="04B8924E" w:rsidR="00703B5F" w:rsidRPr="000D2913" w:rsidRDefault="00703B5F" w:rsidP="00703B5F">
      <w:pPr>
        <w:widowControl w:val="0"/>
        <w:autoSpaceDE w:val="0"/>
        <w:autoSpaceDN w:val="0"/>
        <w:adjustRightInd w:val="0"/>
        <w:spacing w:after="240"/>
        <w:jc w:val="both"/>
        <w:rPr>
          <w:rFonts w:ascii="Times New Roman" w:hAnsi="Times New Roman" w:cs="Times New Roman"/>
        </w:rPr>
      </w:pPr>
      <w:r w:rsidRPr="000D2913">
        <w:rPr>
          <w:rFonts w:ascii="Times New Roman" w:hAnsi="Times New Roman" w:cs="Times New Roman"/>
        </w:rPr>
        <w:t xml:space="preserve">La </w:t>
      </w:r>
      <w:r w:rsidRPr="00D52B42">
        <w:rPr>
          <w:rFonts w:ascii="Times New Roman" w:hAnsi="Times New Roman" w:cs="Times New Roman"/>
        </w:rPr>
        <w:t>candidate ou le candidat doit être inscri</w:t>
      </w:r>
      <w:r w:rsidR="00062984" w:rsidRPr="00D52B42">
        <w:rPr>
          <w:rFonts w:ascii="Times New Roman" w:hAnsi="Times New Roman" w:cs="Times New Roman"/>
        </w:rPr>
        <w:t>t(e)</w:t>
      </w:r>
      <w:r w:rsidRPr="00D52B42">
        <w:rPr>
          <w:rFonts w:ascii="Times New Roman" w:hAnsi="Times New Roman" w:cs="Times New Roman"/>
        </w:rPr>
        <w:t xml:space="preserve"> </w:t>
      </w:r>
      <w:r w:rsidR="005A6BE7" w:rsidRPr="00D52B42">
        <w:rPr>
          <w:rFonts w:ascii="Times New Roman" w:hAnsi="Times New Roman" w:cs="Times New Roman"/>
        </w:rPr>
        <w:t xml:space="preserve">soit </w:t>
      </w:r>
      <w:r w:rsidR="005F7FF5" w:rsidRPr="00D52B42">
        <w:rPr>
          <w:rFonts w:ascii="Times New Roman" w:hAnsi="Times New Roman" w:cs="Times New Roman"/>
        </w:rPr>
        <w:t xml:space="preserve">en </w:t>
      </w:r>
      <w:r w:rsidR="002F6A02" w:rsidRPr="00D52B42">
        <w:rPr>
          <w:rFonts w:ascii="Times New Roman" w:hAnsi="Times New Roman" w:cs="Times New Roman"/>
        </w:rPr>
        <w:t>m</w:t>
      </w:r>
      <w:r w:rsidR="005A6BE7" w:rsidRPr="00D52B42">
        <w:rPr>
          <w:rFonts w:ascii="Times New Roman" w:hAnsi="Times New Roman" w:cs="Times New Roman"/>
        </w:rPr>
        <w:t xml:space="preserve">aster, soit </w:t>
      </w:r>
      <w:r w:rsidRPr="00D52B42">
        <w:rPr>
          <w:rFonts w:ascii="Times New Roman" w:hAnsi="Times New Roman" w:cs="Times New Roman"/>
        </w:rPr>
        <w:t xml:space="preserve">en </w:t>
      </w:r>
      <w:r w:rsidR="002F6A02" w:rsidRPr="00D52B42">
        <w:rPr>
          <w:rFonts w:ascii="Times New Roman" w:hAnsi="Times New Roman" w:cs="Times New Roman"/>
        </w:rPr>
        <w:t>doctorat</w:t>
      </w:r>
      <w:r w:rsidR="005A6BE7" w:rsidRPr="00D52B42">
        <w:rPr>
          <w:rFonts w:ascii="Times New Roman" w:hAnsi="Times New Roman" w:cs="Times New Roman"/>
        </w:rPr>
        <w:t>,</w:t>
      </w:r>
      <w:r w:rsidRPr="00D52B42">
        <w:rPr>
          <w:rFonts w:ascii="Times New Roman" w:hAnsi="Times New Roman" w:cs="Times New Roman"/>
        </w:rPr>
        <w:t xml:space="preserve"> </w:t>
      </w:r>
      <w:r w:rsidR="00062984" w:rsidRPr="00D52B42">
        <w:rPr>
          <w:rFonts w:ascii="Times New Roman" w:hAnsi="Times New Roman" w:cs="Times New Roman"/>
        </w:rPr>
        <w:t xml:space="preserve">ou </w:t>
      </w:r>
      <w:r w:rsidRPr="00D52B42">
        <w:rPr>
          <w:rFonts w:ascii="Times New Roman" w:hAnsi="Times New Roman" w:cs="Times New Roman"/>
        </w:rPr>
        <w:t xml:space="preserve">avoir soutenu sa thèse depuis moins de </w:t>
      </w:r>
      <w:r w:rsidR="005A6BE7" w:rsidRPr="00D52B42">
        <w:rPr>
          <w:rFonts w:ascii="Times New Roman" w:hAnsi="Times New Roman" w:cs="Times New Roman"/>
        </w:rPr>
        <w:t>trois</w:t>
      </w:r>
      <w:r w:rsidRPr="00D52B42">
        <w:rPr>
          <w:rFonts w:ascii="Times New Roman" w:hAnsi="Times New Roman" w:cs="Times New Roman"/>
        </w:rPr>
        <w:t xml:space="preserve"> ans à</w:t>
      </w:r>
      <w:r w:rsidRPr="000D2913">
        <w:rPr>
          <w:rFonts w:ascii="Times New Roman" w:hAnsi="Times New Roman" w:cs="Times New Roman"/>
        </w:rPr>
        <w:t xml:space="preserve"> la date limite de dépôt des candidatures. Il n'est pas nécessaire que la thèse porte sur Claude Simon.</w:t>
      </w:r>
    </w:p>
    <w:p w14:paraId="584C8BAC" w14:textId="77777777" w:rsidR="00703B5F" w:rsidRPr="0079006E" w:rsidRDefault="00703B5F" w:rsidP="00703B5F">
      <w:pPr>
        <w:widowControl w:val="0"/>
        <w:autoSpaceDE w:val="0"/>
        <w:autoSpaceDN w:val="0"/>
        <w:adjustRightInd w:val="0"/>
        <w:spacing w:after="240"/>
        <w:jc w:val="both"/>
        <w:rPr>
          <w:rFonts w:ascii="Times" w:hAnsi="Times" w:cs="Times"/>
        </w:rPr>
      </w:pPr>
      <w:r w:rsidRPr="000D725E">
        <w:rPr>
          <w:rFonts w:ascii="Times New Roman" w:hAnsi="Times New Roman" w:cs="Times New Roman"/>
        </w:rPr>
        <w:t>Un candidat ne peut pas présenter le même article lors de deux éditions du prix.</w:t>
      </w:r>
      <w:r w:rsidRPr="0079006E">
        <w:rPr>
          <w:rFonts w:ascii="Times New Roman" w:hAnsi="Times New Roman" w:cs="Times New Roman"/>
        </w:rPr>
        <w:t xml:space="preserve"> </w:t>
      </w:r>
    </w:p>
    <w:p w14:paraId="0B972F10" w14:textId="77777777" w:rsidR="00703B5F"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candidat ou la candidate doit adresser par voie électronique au secrétaire du jury (dont les coordonnées figurent sur le site de l’association) : </w:t>
      </w:r>
    </w:p>
    <w:p w14:paraId="41F529AA" w14:textId="77777777" w:rsidR="00703B5F" w:rsidRPr="0079006E" w:rsidRDefault="00703B5F" w:rsidP="00703B5F">
      <w:pPr>
        <w:widowControl w:val="0"/>
        <w:autoSpaceDE w:val="0"/>
        <w:autoSpaceDN w:val="0"/>
        <w:adjustRightInd w:val="0"/>
        <w:spacing w:after="240"/>
        <w:jc w:val="both"/>
        <w:rPr>
          <w:rFonts w:ascii="Times" w:hAnsi="Times" w:cs="Times"/>
        </w:rPr>
      </w:pPr>
    </w:p>
    <w:p w14:paraId="754C4914"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a – Un formulaire de candidature à remplir (document téléchargeabl</w:t>
      </w:r>
      <w:r>
        <w:rPr>
          <w:rFonts w:ascii="Times New Roman" w:hAnsi="Times New Roman" w:cs="Times New Roman"/>
        </w:rPr>
        <w:t>e sur le site de l’association)</w:t>
      </w:r>
    </w:p>
    <w:p w14:paraId="0A9C7ACE"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b – L’article sous format Word ou </w:t>
      </w:r>
      <w:proofErr w:type="spellStart"/>
      <w:r w:rsidRPr="0079006E">
        <w:rPr>
          <w:rFonts w:ascii="Times New Roman" w:hAnsi="Times New Roman" w:cs="Times New Roman"/>
        </w:rPr>
        <w:t>pdf</w:t>
      </w:r>
      <w:proofErr w:type="spellEnd"/>
      <w:r w:rsidRPr="0079006E">
        <w:rPr>
          <w:rFonts w:ascii="Times New Roman" w:hAnsi="Times New Roman" w:cs="Times New Roman"/>
        </w:rPr>
        <w:t xml:space="preserve"> </w:t>
      </w:r>
    </w:p>
    <w:p w14:paraId="301FF21A" w14:textId="1753CECB"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L’article doit être rédigé ou traduit en français ou en anglais.</w:t>
      </w:r>
      <w:r w:rsidR="003C19AC" w:rsidRPr="0079006E">
        <w:rPr>
          <w:rFonts w:ascii="Times New Roman" w:hAnsi="Times New Roman" w:cs="Times New Roman"/>
        </w:rPr>
        <w:t xml:space="preserve"> </w:t>
      </w:r>
      <w:r w:rsidRPr="0079006E">
        <w:rPr>
          <w:rFonts w:ascii="Times New Roman" w:hAnsi="Times New Roman" w:cs="Times New Roman"/>
        </w:rPr>
        <w:t>Il ne doit pas dépasser 35000</w:t>
      </w:r>
      <w:r>
        <w:rPr>
          <w:rFonts w:ascii="Times New Roman" w:hAnsi="Times New Roman" w:cs="Times New Roman"/>
        </w:rPr>
        <w:t xml:space="preserve"> </w:t>
      </w:r>
      <w:r w:rsidRPr="0079006E">
        <w:rPr>
          <w:rFonts w:ascii="Times New Roman" w:hAnsi="Times New Roman" w:cs="Times New Roman"/>
        </w:rPr>
        <w:t xml:space="preserve">signes </w:t>
      </w:r>
      <w:r w:rsidRPr="0079006E">
        <w:rPr>
          <w:rFonts w:ascii="Times New Roman" w:hAnsi="Times New Roman" w:cs="Times New Roman"/>
        </w:rPr>
        <w:lastRenderedPageBreak/>
        <w:t>(notes et espaces compris, mais en excluant la bibliographie).</w:t>
      </w:r>
      <w:r w:rsidR="003C19AC" w:rsidRPr="0079006E">
        <w:rPr>
          <w:rFonts w:ascii="Times New Roman" w:hAnsi="Times New Roman" w:cs="Times New Roman"/>
        </w:rPr>
        <w:t xml:space="preserve"> </w:t>
      </w:r>
      <w:r w:rsidRPr="0079006E">
        <w:rPr>
          <w:rFonts w:ascii="Times New Roman" w:hAnsi="Times New Roman" w:cs="Times New Roman"/>
        </w:rPr>
        <w:t>Les pages doivent être numérotées.</w:t>
      </w:r>
      <w:r w:rsidR="003C19AC" w:rsidRPr="0079006E">
        <w:rPr>
          <w:rFonts w:ascii="Times New Roman" w:hAnsi="Times New Roman" w:cs="Times New Roman"/>
        </w:rPr>
        <w:t xml:space="preserve"> </w:t>
      </w:r>
      <w:r w:rsidRPr="0079006E">
        <w:rPr>
          <w:rFonts w:ascii="Times New Roman" w:hAnsi="Times New Roman" w:cs="Times New Roman"/>
        </w:rPr>
        <w:t xml:space="preserve">Ni le nom du candidat ni celui de son université ne doivent figurer sur l’article. </w:t>
      </w:r>
    </w:p>
    <w:p w14:paraId="54978AF0" w14:textId="77777777" w:rsidR="00703B5F" w:rsidRPr="001A1D09" w:rsidRDefault="00703B5F" w:rsidP="00703B5F">
      <w:pPr>
        <w:widowControl w:val="0"/>
        <w:autoSpaceDE w:val="0"/>
        <w:autoSpaceDN w:val="0"/>
        <w:adjustRightInd w:val="0"/>
        <w:spacing w:after="240"/>
        <w:jc w:val="both"/>
        <w:rPr>
          <w:rFonts w:ascii="Times" w:hAnsi="Times" w:cs="Times"/>
          <w:color w:val="FF0000"/>
        </w:rPr>
      </w:pPr>
      <w:r w:rsidRPr="0079006E">
        <w:rPr>
          <w:rFonts w:ascii="Times New Roman" w:hAnsi="Times New Roman" w:cs="Times New Roman"/>
        </w:rPr>
        <w:t>c – Une attestation du directeur de thè</w:t>
      </w:r>
      <w:r>
        <w:rPr>
          <w:rFonts w:ascii="Times New Roman" w:hAnsi="Times New Roman" w:cs="Times New Roman"/>
        </w:rPr>
        <w:t xml:space="preserve">se ou de Master certifiant que </w:t>
      </w:r>
      <w:r w:rsidRPr="0079006E">
        <w:rPr>
          <w:rFonts w:ascii="Times New Roman" w:hAnsi="Times New Roman" w:cs="Times New Roman"/>
        </w:rPr>
        <w:t xml:space="preserve">l’article correspond à un travail personnel réalisé par le candidat (et non </w:t>
      </w:r>
      <w:r>
        <w:rPr>
          <w:rFonts w:ascii="Times New Roman" w:hAnsi="Times New Roman" w:cs="Times New Roman"/>
        </w:rPr>
        <w:t xml:space="preserve">à </w:t>
      </w:r>
      <w:r w:rsidRPr="0079006E">
        <w:rPr>
          <w:rFonts w:ascii="Times New Roman" w:hAnsi="Times New Roman" w:cs="Times New Roman"/>
        </w:rPr>
        <w:t>un travail réalisé en collaboration), et qu’il est soumis dans sa forme originale</w:t>
      </w:r>
      <w:r w:rsidRPr="00B76374">
        <w:rPr>
          <w:rFonts w:ascii="Times New Roman" w:hAnsi="Times New Roman" w:cs="Times New Roman"/>
        </w:rPr>
        <w:t>. Ou, le cas échéant, le PV de soutenance de la thèse ou tout autre document faisant apparaître la date à laquelle la thèse a été soutenue.</w:t>
      </w:r>
    </w:p>
    <w:p w14:paraId="54B9FB91" w14:textId="77777777" w:rsidR="00703B5F" w:rsidRDefault="00703B5F" w:rsidP="00703B5F">
      <w:pPr>
        <w:widowControl w:val="0"/>
        <w:autoSpaceDE w:val="0"/>
        <w:autoSpaceDN w:val="0"/>
        <w:adjustRightInd w:val="0"/>
        <w:spacing w:after="240"/>
        <w:jc w:val="both"/>
        <w:rPr>
          <w:rFonts w:ascii="Times New Roman" w:hAnsi="Times New Roman" w:cs="Times New Roman"/>
        </w:rPr>
      </w:pPr>
    </w:p>
    <w:p w14:paraId="7DF4D678" w14:textId="77777777" w:rsidR="00703B5F" w:rsidRPr="00AA31FD" w:rsidRDefault="00703B5F" w:rsidP="00703B5F">
      <w:pPr>
        <w:widowControl w:val="0"/>
        <w:autoSpaceDE w:val="0"/>
        <w:autoSpaceDN w:val="0"/>
        <w:adjustRightInd w:val="0"/>
        <w:spacing w:after="240"/>
        <w:jc w:val="both"/>
        <w:rPr>
          <w:rFonts w:ascii="Times" w:hAnsi="Times" w:cs="Times"/>
          <w:b/>
        </w:rPr>
      </w:pPr>
      <w:r w:rsidRPr="00AA31FD">
        <w:rPr>
          <w:rFonts w:ascii="Times New Roman" w:hAnsi="Times New Roman" w:cs="Times New Roman"/>
          <w:b/>
        </w:rPr>
        <w:t xml:space="preserve">3 – JURY DU PRIX « CLAUDE ET REA SIMON » </w:t>
      </w:r>
    </w:p>
    <w:p w14:paraId="34D4AFE8"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Les membres du jury sont nommés par le Conseil d’administration de l’Association des Lecteurs de Claude Simon. Le jury est composé de cinq membres dont au moins un doit être de nationalité autre que française. Les membres sont nommés pour une période de trois ans ; leur mandat est renouvelable. </w:t>
      </w:r>
    </w:p>
    <w:p w14:paraId="5E6D29ED"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Seul habilité à communiquer avec les candidats, le secrétaire du jury est garant de l’anonymat des propositions. Il ne prend pas part aux délibérations du jury. </w:t>
      </w:r>
    </w:p>
    <w:p w14:paraId="1CEE505A"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jury du prix « Claude et Réa Simon » délibère librement et s’organise comme il le désire. </w:t>
      </w:r>
    </w:p>
    <w:p w14:paraId="7D8D4BB5" w14:textId="77777777" w:rsidR="00703B5F" w:rsidRDefault="00703B5F" w:rsidP="00703B5F">
      <w:pPr>
        <w:widowControl w:val="0"/>
        <w:autoSpaceDE w:val="0"/>
        <w:autoSpaceDN w:val="0"/>
        <w:adjustRightInd w:val="0"/>
        <w:spacing w:after="240"/>
        <w:jc w:val="both"/>
        <w:rPr>
          <w:rFonts w:ascii="Times New Roman" w:hAnsi="Times New Roman" w:cs="Times New Roman"/>
        </w:rPr>
      </w:pPr>
    </w:p>
    <w:p w14:paraId="309E55BE" w14:textId="0530F1A1" w:rsidR="00703B5F" w:rsidRPr="00AA31FD" w:rsidRDefault="00703B5F" w:rsidP="00703B5F">
      <w:pPr>
        <w:widowControl w:val="0"/>
        <w:autoSpaceDE w:val="0"/>
        <w:autoSpaceDN w:val="0"/>
        <w:adjustRightInd w:val="0"/>
        <w:spacing w:after="240"/>
        <w:jc w:val="both"/>
        <w:rPr>
          <w:rFonts w:ascii="Times New Roman" w:hAnsi="Times New Roman" w:cs="Times New Roman"/>
          <w:b/>
        </w:rPr>
      </w:pPr>
      <w:r w:rsidRPr="00AA31FD">
        <w:rPr>
          <w:rFonts w:ascii="Times New Roman" w:hAnsi="Times New Roman" w:cs="Times New Roman"/>
          <w:b/>
        </w:rPr>
        <w:t>4 – COMPETENCE DU JURY</w:t>
      </w:r>
    </w:p>
    <w:p w14:paraId="454C1E95"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Le jury est souverain dans l’attribution du Prix Claude et Réa Simon. Les décisions du jury ne peuvent faire l’objet d’aucun recours. </w:t>
      </w:r>
    </w:p>
    <w:p w14:paraId="143E1BB0" w14:textId="77777777" w:rsidR="00703B5F" w:rsidRDefault="00703B5F" w:rsidP="00703B5F">
      <w:pPr>
        <w:widowControl w:val="0"/>
        <w:autoSpaceDE w:val="0"/>
        <w:autoSpaceDN w:val="0"/>
        <w:adjustRightInd w:val="0"/>
        <w:spacing w:after="240"/>
        <w:jc w:val="both"/>
        <w:rPr>
          <w:rFonts w:ascii="Times New Roman" w:hAnsi="Times New Roman" w:cs="Times New Roman"/>
        </w:rPr>
      </w:pPr>
    </w:p>
    <w:p w14:paraId="2DB8F572" w14:textId="77777777" w:rsidR="00703B5F" w:rsidRPr="00AA31FD" w:rsidRDefault="00703B5F" w:rsidP="00703B5F">
      <w:pPr>
        <w:widowControl w:val="0"/>
        <w:autoSpaceDE w:val="0"/>
        <w:autoSpaceDN w:val="0"/>
        <w:adjustRightInd w:val="0"/>
        <w:spacing w:after="240"/>
        <w:jc w:val="both"/>
        <w:rPr>
          <w:rFonts w:ascii="Times" w:hAnsi="Times" w:cs="Times"/>
          <w:b/>
        </w:rPr>
      </w:pPr>
      <w:r w:rsidRPr="00AA31FD">
        <w:rPr>
          <w:rFonts w:ascii="Times New Roman" w:hAnsi="Times New Roman" w:cs="Times New Roman"/>
          <w:b/>
        </w:rPr>
        <w:t xml:space="preserve">5 – DATE LIMITE DE DEPOT DES CANDIDATURES </w:t>
      </w:r>
    </w:p>
    <w:p w14:paraId="2BACED55" w14:textId="77777777" w:rsidR="00703B5F" w:rsidRPr="0079006E" w:rsidRDefault="00703B5F" w:rsidP="00703B5F">
      <w:pPr>
        <w:widowControl w:val="0"/>
        <w:autoSpaceDE w:val="0"/>
        <w:autoSpaceDN w:val="0"/>
        <w:adjustRightInd w:val="0"/>
        <w:spacing w:after="240"/>
        <w:jc w:val="both"/>
        <w:rPr>
          <w:rFonts w:ascii="Times" w:hAnsi="Times" w:cs="Times"/>
        </w:rPr>
      </w:pPr>
      <w:r w:rsidRPr="0079006E">
        <w:rPr>
          <w:rFonts w:ascii="Times New Roman" w:hAnsi="Times New Roman" w:cs="Times New Roman"/>
        </w:rPr>
        <w:t xml:space="preserve">La date limite de dépôt des candidatures est fixée par l’ALCS. Elle sera publiée sur le site de l’Association. </w:t>
      </w:r>
    </w:p>
    <w:p w14:paraId="2419A455" w14:textId="77777777" w:rsidR="00703B5F" w:rsidRPr="0079006E" w:rsidRDefault="00703B5F" w:rsidP="00703B5F">
      <w:pPr>
        <w:jc w:val="both"/>
      </w:pPr>
    </w:p>
    <w:p w14:paraId="06C20B2D" w14:textId="77777777" w:rsidR="00077EA3" w:rsidRDefault="00077EA3"/>
    <w:sectPr w:rsidR="00077EA3" w:rsidSect="009141E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F"/>
    <w:rsid w:val="00062984"/>
    <w:rsid w:val="00077EA3"/>
    <w:rsid w:val="002C5359"/>
    <w:rsid w:val="002F6A02"/>
    <w:rsid w:val="003C19AC"/>
    <w:rsid w:val="005446FF"/>
    <w:rsid w:val="005A6BE7"/>
    <w:rsid w:val="005F7FF5"/>
    <w:rsid w:val="006D3255"/>
    <w:rsid w:val="00703B5F"/>
    <w:rsid w:val="009141E2"/>
    <w:rsid w:val="00B2482E"/>
    <w:rsid w:val="00D52B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DCB60"/>
  <w14:defaultImageDpi w14:val="300"/>
  <w15:docId w15:val="{3F8AC4FE-4667-4576-A63D-886B7835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2800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Renaud</dc:creator>
  <cp:keywords/>
  <dc:description/>
  <cp:lastModifiedBy>Genin Christine</cp:lastModifiedBy>
  <cp:revision>3</cp:revision>
  <dcterms:created xsi:type="dcterms:W3CDTF">2024-03-05T11:34:00Z</dcterms:created>
  <dcterms:modified xsi:type="dcterms:W3CDTF">2024-03-05T12:14:00Z</dcterms:modified>
</cp:coreProperties>
</file>